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786B4F48">
      <w:pPr>
        <w:keepNext w:val="0"/>
        <w:keepLines w:val="0"/>
        <w:pageBreakBefore w:val="0"/>
        <w:widowControl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医疗耗材</w:t>
      </w:r>
    </w:p>
    <w:p w14:paraId="603F8A46">
      <w:pPr>
        <w:keepNext w:val="0"/>
        <w:keepLines w:val="0"/>
        <w:pageBreakBefore w:val="0"/>
        <w:widowControl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64C0A91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商家（</w:t>
      </w:r>
      <w:r>
        <w:rPr>
          <w:rFonts w:hint="eastAsia" w:ascii="宋体" w:hAnsi="宋体"/>
          <w:b/>
          <w:color w:val="000000"/>
          <w:sz w:val="32"/>
          <w:szCs w:val="32"/>
        </w:rPr>
        <w:t>生产厂家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）：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4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60045C4D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年  月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1C296B88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商家（生产厂家）营业执照、税务登记证、组织机构代码证；三证合一的，提供具有社会信用代码的营业执照副本。</w:t>
      </w:r>
    </w:p>
    <w:p w14:paraId="614ED7CA">
      <w:pPr>
        <w:spacing w:line="58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法定代表人参与调研，需提供法定代表人身份证；委托代理人参与调研，需提供法定代表人授权委托书、委托代理人身份证、法定代表人身份证。</w:t>
      </w:r>
      <w:bookmarkStart w:id="3" w:name="_GoBack"/>
      <w:bookmarkEnd w:id="3"/>
    </w:p>
    <w:p w14:paraId="0C7F5A87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3、上述材料提供扫描件并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D85386F">
      <w:pPr>
        <w:pStyle w:val="4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0A894C-8B7A-4A4D-8FDE-7E56602A46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72B6AD4-978D-424D-84B6-5D24416CB9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331BE1-90D2-450B-AA0A-DEA2A28FCB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912335-24DB-49AC-848A-35C6C65F66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8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8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E475BDE"/>
    <w:rsid w:val="1111746F"/>
    <w:rsid w:val="13905678"/>
    <w:rsid w:val="16C01B93"/>
    <w:rsid w:val="18A55B20"/>
    <w:rsid w:val="1C287B9B"/>
    <w:rsid w:val="24107A5A"/>
    <w:rsid w:val="24CB4307"/>
    <w:rsid w:val="2553373E"/>
    <w:rsid w:val="25D80104"/>
    <w:rsid w:val="26AB75C6"/>
    <w:rsid w:val="2A7F24D7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31F9"/>
    <w:rsid w:val="442E2EAE"/>
    <w:rsid w:val="461C7328"/>
    <w:rsid w:val="473A6169"/>
    <w:rsid w:val="48EB0888"/>
    <w:rsid w:val="4946643C"/>
    <w:rsid w:val="4A68578C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80415B"/>
    <w:rsid w:val="5EC724E8"/>
    <w:rsid w:val="5FD76F4D"/>
    <w:rsid w:val="61DB3221"/>
    <w:rsid w:val="63DE7B29"/>
    <w:rsid w:val="64B8007F"/>
    <w:rsid w:val="669B5489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39E2A8A"/>
    <w:rsid w:val="74100DB8"/>
    <w:rsid w:val="742E72AA"/>
    <w:rsid w:val="74830065"/>
    <w:rsid w:val="74D50584"/>
    <w:rsid w:val="7A137CC8"/>
    <w:rsid w:val="7A6B6A55"/>
    <w:rsid w:val="7AB8346D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 w:val="20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446</Words>
  <Characters>449</Characters>
  <Lines>95</Lines>
  <Paragraphs>26</Paragraphs>
  <TotalTime>4</TotalTime>
  <ScaleCrop>false</ScaleCrop>
  <LinksUpToDate>false</LinksUpToDate>
  <CharactersWithSpaces>582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文小菜</cp:lastModifiedBy>
  <cp:lastPrinted>2024-12-18T11:52:00Z</cp:lastPrinted>
  <dcterms:modified xsi:type="dcterms:W3CDTF">2026-05-28T03:28:53Z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A09642FA4F0440828B55003349A0F728_13</vt:lpwstr>
  </property>
  <property fmtid="{D5CDD505-2E9C-101B-9397-08002B2CF9AE}" pid="4" name="KSOTemplateDocerSaveRecord">
    <vt:lpwstr>eyJoZGlkIjoiNDM0MDUwYTg3NmIzMGI3YzFiZTkxZmVhODJmNWEwY2YiLCJ1c2VySWQiOiIxMDUxMTI3NDkwIn0=</vt:lpwstr>
  </property>
</Properties>
</file>